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84B5" w14:textId="77777777" w:rsidR="00E35262" w:rsidRDefault="00E35262" w:rsidP="00E352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overflowPunct w:val="0"/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Arbre de décision pour l’identification des points critiques</w:t>
      </w:r>
      <w:r>
        <w:rPr>
          <w:b/>
          <w:bCs/>
          <w:sz w:val="28"/>
        </w:rPr>
        <w:br/>
        <w:t>d’après le Codex Alimentarius</w:t>
      </w:r>
    </w:p>
    <w:p w14:paraId="45DBDC96" w14:textId="77777777" w:rsidR="00E35262" w:rsidRDefault="00E35262" w:rsidP="00E35262">
      <w:pPr>
        <w:jc w:val="center"/>
        <w:rPr>
          <w:b/>
          <w:bCs/>
          <w:sz w:val="28"/>
        </w:rPr>
      </w:pPr>
    </w:p>
    <w:p w14:paraId="1EAA2F40" w14:textId="77777777" w:rsidR="00E35262" w:rsidRDefault="00E35262" w:rsidP="00E35262">
      <w:pPr>
        <w:jc w:val="center"/>
        <w:rPr>
          <w:sz w:val="20"/>
        </w:rPr>
      </w:pPr>
      <w:r>
        <w:rPr>
          <w:sz w:val="20"/>
        </w:rPr>
        <w:t>Répondre aux questions Q dans l’ordre indiqué pour chaque danger identifié et à chaque étape</w:t>
      </w:r>
    </w:p>
    <w:p w14:paraId="01E36C0B" w14:textId="77777777" w:rsidR="00E35262" w:rsidRDefault="00E35262" w:rsidP="00E35262">
      <w:pPr>
        <w:jc w:val="center"/>
        <w:rPr>
          <w:b/>
          <w:bCs/>
          <w:sz w:val="28"/>
        </w:rPr>
      </w:pPr>
    </w:p>
    <w:p w14:paraId="0CB4818B" w14:textId="77777777" w:rsidR="00E35262" w:rsidRDefault="00000000" w:rsidP="00E35262">
      <w:pPr>
        <w:pStyle w:val="Titre1"/>
        <w:jc w:val="left"/>
      </w:pPr>
      <w:r>
        <w:rPr>
          <w:noProof/>
        </w:rPr>
        <w:pict w14:anchorId="43A371B7">
          <v:line id="_x0000_s1027" style="position:absolute;z-index:251660288" from="405pt,5.5pt" to="405pt,23.5pt" strokeweight="2.25pt"/>
        </w:pict>
      </w:r>
      <w:r>
        <w:rPr>
          <w:noProof/>
        </w:rPr>
        <w:pict w14:anchorId="704E5CC2">
          <v:line id="_x0000_s1026" style="position:absolute;z-index:251659264" from="315pt,5.5pt" to="405pt,5.5pt" strokeweight="2.25pt"/>
        </w:pict>
      </w:r>
      <w:r w:rsidR="00E35262">
        <w:t>Q1 : des mesures préventives sont-elles en place ?</w:t>
      </w:r>
    </w:p>
    <w:p w14:paraId="03DA7709" w14:textId="77777777" w:rsidR="00E35262" w:rsidRDefault="00000000" w:rsidP="00E35262">
      <w:pPr>
        <w:rPr>
          <w:b/>
          <w:bCs/>
          <w:sz w:val="28"/>
        </w:rPr>
      </w:pPr>
      <w:r>
        <w:rPr>
          <w:b/>
          <w:bCs/>
          <w:noProof/>
          <w:sz w:val="20"/>
        </w:rPr>
        <w:pict w14:anchorId="0949722B">
          <v:line id="_x0000_s1029" style="position:absolute;z-index:251662336" from="2in,7.4pt" to="2in,25.4pt" strokeweight="2.25pt">
            <v:stroke endarrow="block"/>
          </v:line>
        </w:pict>
      </w:r>
      <w:r>
        <w:rPr>
          <w:b/>
          <w:bCs/>
          <w:noProof/>
          <w:sz w:val="20"/>
        </w:rPr>
        <w:pict w14:anchorId="61ADA07A">
          <v:line id="_x0000_s1028" style="position:absolute;z-index:251661312" from="90pt,7.4pt" to="90pt,25.4pt" strokeweight="2.25pt">
            <v:stroke endarrow="block"/>
          </v:line>
        </w:pict>
      </w:r>
      <w:r w:rsidR="00E35262">
        <w:rPr>
          <w:b/>
          <w:bCs/>
          <w:sz w:val="28"/>
        </w:rPr>
        <w:t xml:space="preserve">                                              </w:t>
      </w:r>
    </w:p>
    <w:p w14:paraId="6F154DF4" w14:textId="77777777" w:rsidR="00E35262" w:rsidRDefault="00E35262" w:rsidP="00E35262">
      <w:r>
        <w:t xml:space="preserve">                                                                          Modifier l’étape, le procédé ou le produit</w:t>
      </w:r>
    </w:p>
    <w:p w14:paraId="1F5C7558" w14:textId="77777777" w:rsidR="00E35262" w:rsidRDefault="00000000" w:rsidP="00E35262">
      <w:r>
        <w:rPr>
          <w:noProof/>
          <w:sz w:val="20"/>
        </w:rPr>
        <w:pict w14:anchorId="5CF265C0">
          <v:line id="_x0000_s1030" style="position:absolute;z-index:251663360" from="405pt,4.5pt" to="405pt,40.5pt" strokeweight="2.25pt">
            <v:stroke startarrow="block"/>
          </v:line>
        </w:pict>
      </w:r>
      <w:r w:rsidR="00E35262">
        <w:t xml:space="preserve">                         Oui               Non</w:t>
      </w:r>
    </w:p>
    <w:p w14:paraId="390E6C8A" w14:textId="77777777" w:rsidR="00E35262" w:rsidRDefault="00000000" w:rsidP="00E35262">
      <w:r>
        <w:rPr>
          <w:b/>
          <w:bCs/>
          <w:noProof/>
          <w:sz w:val="20"/>
        </w:rPr>
        <w:pict w14:anchorId="5A365323">
          <v:line id="_x0000_s1040" style="position:absolute;z-index:251673600" from="90pt,8.1pt" to="90pt,80.1pt" strokeweight="2.25pt">
            <v:stroke endarrow="block"/>
          </v:line>
        </w:pict>
      </w:r>
      <w:r w:rsidR="00E35262">
        <w:t xml:space="preserve">                         </w:t>
      </w:r>
    </w:p>
    <w:p w14:paraId="7966AD1E" w14:textId="77777777" w:rsidR="00E35262" w:rsidRDefault="00E35262" w:rsidP="00E35262">
      <w:r>
        <w:t xml:space="preserve">                                             La prévention à cette étape est-elle nécessaire pour</w:t>
      </w:r>
    </w:p>
    <w:p w14:paraId="730C4092" w14:textId="77777777" w:rsidR="00E35262" w:rsidRDefault="00000000" w:rsidP="00E35262">
      <w:r>
        <w:rPr>
          <w:noProof/>
          <w:sz w:val="20"/>
        </w:rPr>
        <w:pict w14:anchorId="71203E21">
          <v:line id="_x0000_s1031" style="position:absolute;z-index:251664384" from="270pt,8.1pt" to="387pt,8.1pt" strokeweight="2.25pt"/>
        </w:pict>
      </w:r>
      <w:r w:rsidR="00E35262">
        <w:t xml:space="preserve">                                             </w:t>
      </w:r>
      <w:proofErr w:type="gramStart"/>
      <w:r w:rsidR="00E35262">
        <w:t>la</w:t>
      </w:r>
      <w:proofErr w:type="gramEnd"/>
      <w:r w:rsidR="00E35262">
        <w:t xml:space="preserve"> sécurité du produit ?                                                  Oui</w:t>
      </w:r>
    </w:p>
    <w:p w14:paraId="381617CD" w14:textId="77777777" w:rsidR="00E35262" w:rsidRDefault="00000000" w:rsidP="00E35262">
      <w:r>
        <w:rPr>
          <w:noProof/>
          <w:sz w:val="20"/>
        </w:rPr>
        <w:pict w14:anchorId="7CFC5EB6">
          <v:line id="_x0000_s1032" style="position:absolute;z-index:251665408" from="2in,3.3pt" to="2in,21.3pt" strokeweight="2.25pt">
            <v:stroke endarrow="block"/>
          </v:line>
        </w:pict>
      </w:r>
      <w:r w:rsidR="00E35262">
        <w:t xml:space="preserve">                       </w:t>
      </w:r>
    </w:p>
    <w:p w14:paraId="429BE991" w14:textId="77777777" w:rsidR="00E35262" w:rsidRDefault="00E35262" w:rsidP="00E35262">
      <w:r>
        <w:t xml:space="preserve">                                               </w:t>
      </w:r>
    </w:p>
    <w:p w14:paraId="725C2E33" w14:textId="77777777" w:rsidR="00E35262" w:rsidRDefault="00000000" w:rsidP="00E35262">
      <w:r>
        <w:rPr>
          <w:noProof/>
          <w:sz w:val="20"/>
        </w:rPr>
        <w:pict w14:anchorId="78CA6D84">
          <v:line id="_x0000_s1033" style="position:absolute;z-index:251666432" from="171pt,11.7pt" to="243pt,11.7pt" strokeweight="2.25pt">
            <v:stroke endarrow="block"/>
          </v:line>
        </w:pict>
      </w:r>
      <w:r w:rsidR="00E35262">
        <w:t xml:space="preserve">                                              Non                                </w:t>
      </w:r>
      <w:r w:rsidR="00E35262">
        <w:rPr>
          <w:b/>
          <w:bCs/>
          <w:u w:val="single"/>
        </w:rPr>
        <w:t>IMPASSE</w:t>
      </w:r>
      <w:r w:rsidR="00E35262">
        <w:rPr>
          <w:b/>
          <w:bCs/>
        </w:rPr>
        <w:t xml:space="preserve"> </w:t>
      </w:r>
      <w:r w:rsidR="00E35262">
        <w:t>*</w:t>
      </w:r>
    </w:p>
    <w:p w14:paraId="55654227" w14:textId="77777777" w:rsidR="00E35262" w:rsidRDefault="00E35262" w:rsidP="00E35262"/>
    <w:p w14:paraId="28A7B41A" w14:textId="77777777" w:rsidR="00E35262" w:rsidRDefault="00E35262" w:rsidP="00E35262"/>
    <w:p w14:paraId="44B50C6E" w14:textId="77777777" w:rsidR="00E35262" w:rsidRDefault="00E35262" w:rsidP="00E35262">
      <w:pPr>
        <w:pStyle w:val="Corpsdetexte"/>
        <w:jc w:val="left"/>
        <w:rPr>
          <w:b/>
          <w:bCs/>
        </w:rPr>
      </w:pPr>
      <w:r>
        <w:rPr>
          <w:b/>
          <w:bCs/>
        </w:rPr>
        <w:t>Q2 : cette étape est-elle destinée à éliminer le danger ou à en réduire l’occurrence à un niveau acceptable ?</w:t>
      </w:r>
    </w:p>
    <w:p w14:paraId="70AAC0A2" w14:textId="77777777" w:rsidR="00E35262" w:rsidRDefault="00000000" w:rsidP="00E35262">
      <w:pPr>
        <w:pStyle w:val="Corpsdetexte"/>
      </w:pPr>
      <w:r>
        <w:rPr>
          <w:noProof/>
        </w:rPr>
        <w:pict w14:anchorId="08D85578">
          <v:rect id="_x0000_s1048" style="position:absolute;left:0;text-align:left;margin-left:369pt;margin-top:6.7pt;width:99pt;height:81pt;z-index:251681792" fillcolor="silver">
            <v:textbox>
              <w:txbxContent>
                <w:p w14:paraId="241E44D3" w14:textId="77777777" w:rsidR="00E35262" w:rsidRDefault="00E35262" w:rsidP="00E35262">
                  <w:pPr>
                    <w:pStyle w:val="Corpsdetexte2"/>
                  </w:pPr>
                  <w:r>
                    <w:t>Point critique pour la maîtrise du danger</w:t>
                  </w:r>
                </w:p>
              </w:txbxContent>
            </v:textbox>
          </v:rect>
        </w:pict>
      </w:r>
      <w:r>
        <w:rPr>
          <w:noProof/>
        </w:rPr>
        <w:pict w14:anchorId="6E53A173">
          <v:line id="_x0000_s1034" style="position:absolute;left:0;text-align:left;z-index:251667456" from="90pt,9.55pt" to="90pt,27.55pt" strokeweight="2.25pt">
            <v:stroke endarrow="block"/>
          </v:line>
        </w:pict>
      </w:r>
      <w:r>
        <w:rPr>
          <w:noProof/>
        </w:rPr>
        <w:pict w14:anchorId="1965B636">
          <v:line id="_x0000_s1035" style="position:absolute;left:0;text-align:left;z-index:251668480" from="2in,9.55pt" to="2in,27.55pt" strokeweight="2.25pt">
            <v:stroke endarrow="block"/>
          </v:line>
        </w:pict>
      </w:r>
      <w:r w:rsidR="00E35262">
        <w:t xml:space="preserve">                                                </w:t>
      </w:r>
    </w:p>
    <w:p w14:paraId="61ACFD89" w14:textId="77777777" w:rsidR="00E35262" w:rsidRDefault="00E35262" w:rsidP="00E35262">
      <w:pPr>
        <w:pStyle w:val="Titre1"/>
      </w:pPr>
      <w:r>
        <w:t xml:space="preserve">                                                                                                </w:t>
      </w:r>
    </w:p>
    <w:p w14:paraId="4487662F" w14:textId="77777777" w:rsidR="00E35262" w:rsidRDefault="00000000" w:rsidP="00E35262">
      <w:r>
        <w:rPr>
          <w:noProof/>
          <w:sz w:val="20"/>
        </w:rPr>
        <w:pict w14:anchorId="6E0BEBCA">
          <v:line id="_x0000_s1045" style="position:absolute;z-index:251678720" from="171pt,13.35pt" to="297pt,13.35pt" strokeweight="2.25pt">
            <v:stroke endarrow="block"/>
          </v:line>
        </w:pict>
      </w:r>
      <w:r w:rsidR="00E35262">
        <w:t xml:space="preserve">                        Non               Oui                                                            </w:t>
      </w:r>
    </w:p>
    <w:p w14:paraId="1967E4C1" w14:textId="77777777" w:rsidR="00E35262" w:rsidRDefault="00000000" w:rsidP="00E35262">
      <w:pPr>
        <w:rPr>
          <w:b/>
          <w:bCs/>
          <w:sz w:val="28"/>
        </w:rPr>
      </w:pPr>
      <w:r>
        <w:rPr>
          <w:noProof/>
          <w:sz w:val="20"/>
        </w:rPr>
        <w:pict w14:anchorId="5A618ABC">
          <v:line id="_x0000_s1039" style="position:absolute;z-index:251672576" from="90pt,8.55pt" to="90pt,44.55pt" strokeweight="2.25pt">
            <v:stroke endarrow="block"/>
          </v:line>
        </w:pict>
      </w:r>
      <w:r w:rsidR="00E35262">
        <w:t xml:space="preserve">                                                                                                                  </w:t>
      </w:r>
    </w:p>
    <w:p w14:paraId="41BF851F" w14:textId="77777777" w:rsidR="00E35262" w:rsidRDefault="00E35262" w:rsidP="00E35262">
      <w:pPr>
        <w:rPr>
          <w:b/>
          <w:bCs/>
          <w:color w:val="0000FF"/>
          <w:sz w:val="28"/>
        </w:rPr>
      </w:pPr>
      <w:r>
        <w:t xml:space="preserve">                                                                                                                  </w:t>
      </w:r>
    </w:p>
    <w:p w14:paraId="6B62DB43" w14:textId="77777777" w:rsidR="00E35262" w:rsidRDefault="00E35262" w:rsidP="00E35262"/>
    <w:p w14:paraId="4A8293D9" w14:textId="77777777" w:rsidR="00E35262" w:rsidRDefault="00E35262" w:rsidP="00E35262"/>
    <w:p w14:paraId="0E6EC513" w14:textId="77777777" w:rsidR="00E35262" w:rsidRDefault="00E35262" w:rsidP="00E35262">
      <w:pPr>
        <w:pStyle w:val="Corpsdetexte"/>
        <w:jc w:val="left"/>
        <w:rPr>
          <w:b/>
          <w:bCs/>
        </w:rPr>
      </w:pPr>
      <w:r>
        <w:rPr>
          <w:b/>
          <w:bCs/>
        </w:rPr>
        <w:t>Q3 : une contamination peut-elle intervenir à cette étape ou le danger peut-il s’accroître à un niveau inacceptable ?</w:t>
      </w:r>
    </w:p>
    <w:p w14:paraId="4A8B2A31" w14:textId="77777777" w:rsidR="00E35262" w:rsidRDefault="00000000" w:rsidP="00E35262">
      <w:pPr>
        <w:tabs>
          <w:tab w:val="right" w:pos="9070"/>
        </w:tabs>
        <w:rPr>
          <w:b/>
          <w:bCs/>
          <w:sz w:val="28"/>
        </w:rPr>
      </w:pPr>
      <w:r>
        <w:rPr>
          <w:b/>
          <w:bCs/>
          <w:noProof/>
          <w:sz w:val="20"/>
        </w:rPr>
        <w:pict w14:anchorId="6B142CEE">
          <v:line id="_x0000_s1036" style="position:absolute;z-index:251669504" from="90pt,2.75pt" to="90pt,20.75pt" strokeweight="2.25pt">
            <v:stroke endarrow="block"/>
          </v:line>
        </w:pict>
      </w:r>
      <w:r>
        <w:rPr>
          <w:b/>
          <w:bCs/>
          <w:noProof/>
          <w:sz w:val="20"/>
        </w:rPr>
        <w:pict w14:anchorId="000C901D">
          <v:line id="_x0000_s1037" style="position:absolute;z-index:251670528" from="2in,2.75pt" to="2in,20.75pt" strokeweight="2.25pt">
            <v:stroke endarrow="block"/>
          </v:line>
        </w:pict>
      </w:r>
      <w:r w:rsidR="00E35262">
        <w:rPr>
          <w:b/>
          <w:bCs/>
          <w:sz w:val="28"/>
        </w:rPr>
        <w:t xml:space="preserve">                         </w:t>
      </w:r>
      <w:r w:rsidR="00E35262">
        <w:rPr>
          <w:b/>
          <w:bCs/>
          <w:sz w:val="28"/>
        </w:rPr>
        <w:tab/>
      </w:r>
    </w:p>
    <w:p w14:paraId="57DE6DCB" w14:textId="77777777" w:rsidR="00E35262" w:rsidRDefault="00E35262" w:rsidP="00E35262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                                               </w:t>
      </w:r>
    </w:p>
    <w:p w14:paraId="0B26F657" w14:textId="77777777" w:rsidR="00E35262" w:rsidRDefault="00000000" w:rsidP="00E35262">
      <w:r>
        <w:rPr>
          <w:noProof/>
          <w:sz w:val="20"/>
        </w:rPr>
        <w:pict w14:anchorId="7D016081">
          <v:line id="_x0000_s1038" style="position:absolute;z-index:251671552" from="171pt,11.35pt" to="243pt,11.35pt" strokeweight="2.25pt">
            <v:stroke endarrow="block"/>
          </v:line>
        </w:pict>
      </w:r>
      <w:r w:rsidR="00E35262">
        <w:t xml:space="preserve">                         Oui               Non                                </w:t>
      </w:r>
      <w:r w:rsidR="00E35262">
        <w:rPr>
          <w:b/>
          <w:bCs/>
          <w:u w:val="single"/>
        </w:rPr>
        <w:t>IMPASSE</w:t>
      </w:r>
      <w:r w:rsidR="00E35262">
        <w:rPr>
          <w:b/>
          <w:bCs/>
        </w:rPr>
        <w:t xml:space="preserve"> </w:t>
      </w:r>
      <w:r w:rsidR="00E35262">
        <w:t xml:space="preserve">*                          </w:t>
      </w:r>
    </w:p>
    <w:p w14:paraId="70C5292A" w14:textId="77777777" w:rsidR="00E35262" w:rsidRDefault="00000000" w:rsidP="00E35262">
      <w:r>
        <w:rPr>
          <w:noProof/>
          <w:sz w:val="20"/>
        </w:rPr>
        <w:pict w14:anchorId="38E02901">
          <v:line id="_x0000_s1041" style="position:absolute;z-index:251674624" from="90pt,10.15pt" to="90pt,46.15pt" strokeweight="2.25pt">
            <v:stroke endarrow="block"/>
          </v:line>
        </w:pict>
      </w:r>
      <w:r w:rsidR="00E35262">
        <w:t xml:space="preserve">                                                                                                                                     </w:t>
      </w:r>
    </w:p>
    <w:p w14:paraId="56C92DFD" w14:textId="77777777" w:rsidR="00E35262" w:rsidRDefault="00E35262" w:rsidP="00E35262">
      <w:r>
        <w:t xml:space="preserve">                                                                                                                                                              </w:t>
      </w:r>
    </w:p>
    <w:p w14:paraId="7EF614F4" w14:textId="77777777" w:rsidR="00E35262" w:rsidRDefault="00E35262" w:rsidP="00E35262">
      <w:pPr>
        <w:ind w:left="7332" w:firstLine="456"/>
      </w:pPr>
    </w:p>
    <w:p w14:paraId="418ED0DF" w14:textId="77777777" w:rsidR="00E35262" w:rsidRDefault="00E35262" w:rsidP="00E35262">
      <w:pPr>
        <w:ind w:left="7080" w:firstLine="708"/>
      </w:pPr>
    </w:p>
    <w:p w14:paraId="1EEFDB26" w14:textId="77777777" w:rsidR="00E35262" w:rsidRDefault="00E35262" w:rsidP="00E35262">
      <w:pPr>
        <w:pStyle w:val="Corpsdetexte"/>
        <w:jc w:val="left"/>
        <w:rPr>
          <w:b/>
          <w:bCs/>
        </w:rPr>
      </w:pPr>
      <w:r>
        <w:rPr>
          <w:b/>
          <w:bCs/>
        </w:rPr>
        <w:t xml:space="preserve">Q4 : une étape ultérieure peut-elle éliminer le danger ou en réduire l’occurrence à un niveau acceptable ?   </w:t>
      </w:r>
    </w:p>
    <w:p w14:paraId="72B6F600" w14:textId="77777777" w:rsidR="00E35262" w:rsidRDefault="00000000" w:rsidP="00E35262">
      <w:pPr>
        <w:rPr>
          <w:b/>
          <w:bCs/>
          <w:sz w:val="28"/>
        </w:rPr>
      </w:pPr>
      <w:r>
        <w:rPr>
          <w:b/>
          <w:bCs/>
          <w:noProof/>
          <w:sz w:val="20"/>
        </w:rPr>
        <w:pict w14:anchorId="0A91E176">
          <v:rect id="_x0000_s1047" style="position:absolute;margin-left:369pt;margin-top:5.35pt;width:99pt;height:81pt;z-index:251680768" fillcolor="silver">
            <v:textbox>
              <w:txbxContent>
                <w:p w14:paraId="02934085" w14:textId="77777777" w:rsidR="00E35262" w:rsidRDefault="00E35262" w:rsidP="00E35262">
                  <w:pPr>
                    <w:pStyle w:val="Corpsdetexte2"/>
                  </w:pPr>
                  <w:r>
                    <w:t>Point critique pour la maîtrise du danger</w:t>
                  </w:r>
                </w:p>
              </w:txbxContent>
            </v:textbox>
          </v:rect>
        </w:pict>
      </w:r>
      <w:r>
        <w:rPr>
          <w:b/>
          <w:bCs/>
          <w:noProof/>
          <w:sz w:val="20"/>
        </w:rPr>
        <w:pict w14:anchorId="19831408">
          <v:line id="_x0000_s1043" style="position:absolute;z-index:251676672" from="279pt,7.95pt" to="279pt,25.95pt" strokeweight="2.25pt">
            <v:stroke endarrow="block"/>
          </v:line>
        </w:pict>
      </w:r>
      <w:r>
        <w:rPr>
          <w:b/>
          <w:bCs/>
          <w:noProof/>
          <w:sz w:val="20"/>
        </w:rPr>
        <w:pict w14:anchorId="54A4382B">
          <v:line id="_x0000_s1042" style="position:absolute;z-index:251675648" from="90pt,7.95pt" to="90pt,25.95pt" strokeweight="2.25pt">
            <v:stroke endarrow="block"/>
          </v:line>
        </w:pict>
      </w:r>
    </w:p>
    <w:p w14:paraId="70085CDA" w14:textId="77777777" w:rsidR="00E35262" w:rsidRDefault="00E35262" w:rsidP="00E35262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                                     </w:t>
      </w:r>
    </w:p>
    <w:p w14:paraId="0BDF04F8" w14:textId="77777777" w:rsidR="00E35262" w:rsidRDefault="00000000" w:rsidP="00E35262">
      <w:r>
        <w:rPr>
          <w:noProof/>
        </w:rPr>
        <w:pict w14:anchorId="3B0BAB7A">
          <v:line id="_x0000_s1044" style="position:absolute;z-index:251677696" from="108pt,12.95pt" to="153pt,12.95pt" strokeweight="2.25pt">
            <v:stroke endarrow="block"/>
          </v:line>
        </w:pict>
      </w:r>
      <w:r>
        <w:rPr>
          <w:noProof/>
          <w:sz w:val="20"/>
        </w:rPr>
        <w:pict w14:anchorId="49BE49B3">
          <v:line id="_x0000_s1046" style="position:absolute;z-index:251679744" from="306pt,12.95pt" to="351pt,12.95pt" strokeweight="2.25pt">
            <v:stroke endarrow="block"/>
          </v:line>
        </w:pict>
      </w:r>
      <w:r w:rsidR="00E35262">
        <w:t xml:space="preserve">                          Oui                      </w:t>
      </w:r>
      <w:r w:rsidR="00E35262">
        <w:rPr>
          <w:b/>
          <w:bCs/>
          <w:u w:val="single"/>
        </w:rPr>
        <w:t>IMPASSE</w:t>
      </w:r>
      <w:r w:rsidR="00E35262">
        <w:rPr>
          <w:b/>
          <w:bCs/>
        </w:rPr>
        <w:t xml:space="preserve"> </w:t>
      </w:r>
      <w:r w:rsidR="00E35262">
        <w:t xml:space="preserve">*                  Non                         </w:t>
      </w:r>
    </w:p>
    <w:p w14:paraId="05CE559F" w14:textId="77777777" w:rsidR="00E35262" w:rsidRDefault="00E35262" w:rsidP="00E35262">
      <w:pPr>
        <w:rPr>
          <w:b/>
          <w:bCs/>
          <w:sz w:val="28"/>
        </w:rPr>
      </w:pPr>
      <w:r>
        <w:t xml:space="preserve">                                                                                                                            </w:t>
      </w:r>
    </w:p>
    <w:p w14:paraId="57B758BA" w14:textId="77777777" w:rsidR="00E35262" w:rsidRDefault="00E35262" w:rsidP="00E35262">
      <w:pPr>
        <w:rPr>
          <w:b/>
          <w:bCs/>
          <w:sz w:val="28"/>
        </w:rPr>
      </w:pPr>
      <w:r>
        <w:t xml:space="preserve">                                                                                                                              </w:t>
      </w:r>
    </w:p>
    <w:p w14:paraId="2FD3B89B" w14:textId="77777777" w:rsidR="00E35262" w:rsidRDefault="00E35262" w:rsidP="00E35262">
      <w:pPr>
        <w:rPr>
          <w:b/>
          <w:bCs/>
          <w:color w:val="0000FF"/>
          <w:sz w:val="28"/>
        </w:rPr>
      </w:pPr>
    </w:p>
    <w:p w14:paraId="685DCE66" w14:textId="77777777" w:rsidR="00E35262" w:rsidRDefault="00E35262" w:rsidP="00E35262">
      <w:pPr>
        <w:rPr>
          <w:i/>
          <w:iCs/>
        </w:rPr>
      </w:pPr>
    </w:p>
    <w:p w14:paraId="71C412D1" w14:textId="77777777" w:rsidR="00E35262" w:rsidRDefault="00E35262" w:rsidP="00E35262">
      <w:pPr>
        <w:rPr>
          <w:i/>
          <w:iCs/>
        </w:rPr>
      </w:pPr>
    </w:p>
    <w:p w14:paraId="659F0A02" w14:textId="0D8FAA52" w:rsidR="00EA70D7" w:rsidRDefault="00E35262" w:rsidP="00E35262">
      <w:pPr>
        <w:rPr>
          <w:i/>
          <w:iCs/>
          <w:sz w:val="20"/>
        </w:rPr>
      </w:pPr>
      <w:r>
        <w:rPr>
          <w:i/>
          <w:iCs/>
          <w:sz w:val="20"/>
        </w:rPr>
        <w:t>* l’étape n’est pas un point critique</w:t>
      </w:r>
      <w:r w:rsidR="00E5484E">
        <w:rPr>
          <w:i/>
          <w:iCs/>
          <w:sz w:val="20"/>
        </w:rPr>
        <w:t xml:space="preserve"> </w:t>
      </w:r>
      <w:r>
        <w:rPr>
          <w:i/>
          <w:iCs/>
          <w:sz w:val="20"/>
        </w:rPr>
        <w:t>; appliquer l’arbre de décision au danger ou à l’étape suivante.</w:t>
      </w:r>
    </w:p>
    <w:p w14:paraId="47EA78BC" w14:textId="77777777" w:rsidR="00E35262" w:rsidRDefault="00E35262" w:rsidP="00E35262">
      <w:pPr>
        <w:rPr>
          <w:i/>
          <w:iCs/>
          <w:sz w:val="20"/>
        </w:rPr>
      </w:pPr>
    </w:p>
    <w:sectPr w:rsidR="00E35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F0EE4"/>
    <w:rsid w:val="001D0EA5"/>
    <w:rsid w:val="00271E31"/>
    <w:rsid w:val="00476EEB"/>
    <w:rsid w:val="004F0EE4"/>
    <w:rsid w:val="00647F0C"/>
    <w:rsid w:val="00680F4C"/>
    <w:rsid w:val="00707264"/>
    <w:rsid w:val="00753658"/>
    <w:rsid w:val="0078753D"/>
    <w:rsid w:val="00E35262"/>
    <w:rsid w:val="00E5484E"/>
    <w:rsid w:val="00EA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2737FBEC"/>
  <w15:chartTrackingRefBased/>
  <w15:docId w15:val="{C4A1EBDA-AE00-45D1-BF66-535C7473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2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1"/>
    <w:qFormat/>
    <w:rsid w:val="00E3526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E35262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E35262"/>
    <w:pPr>
      <w:overflowPunct w:val="0"/>
      <w:autoSpaceDE w:val="0"/>
      <w:autoSpaceDN w:val="0"/>
      <w:adjustRightInd w:val="0"/>
      <w:jc w:val="center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E35262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Corpsdetexte2">
    <w:name w:val="Body Text 2"/>
    <w:basedOn w:val="Normal"/>
    <w:link w:val="Corpsdetexte2Car"/>
    <w:uiPriority w:val="99"/>
    <w:rsid w:val="00E35262"/>
    <w:pPr>
      <w:overflowPunct w:val="0"/>
      <w:autoSpaceDE w:val="0"/>
      <w:autoSpaceDN w:val="0"/>
      <w:adjustRightInd w:val="0"/>
      <w:textAlignment w:val="baseline"/>
    </w:pPr>
    <w:rPr>
      <w:b/>
      <w:bCs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E35262"/>
    <w:rPr>
      <w:rFonts w:ascii="Times New Roman" w:eastAsia="Times New Roman" w:hAnsi="Times New Roman" w:cs="Times New Roman"/>
      <w:b/>
      <w:bCs/>
      <w:kern w:val="0"/>
      <w:sz w:val="24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carrara</dc:creator>
  <cp:keywords/>
  <dc:description/>
  <cp:lastModifiedBy>paul carrara</cp:lastModifiedBy>
  <cp:revision>5</cp:revision>
  <dcterms:created xsi:type="dcterms:W3CDTF">2024-04-23T15:12:00Z</dcterms:created>
  <dcterms:modified xsi:type="dcterms:W3CDTF">2025-04-10T17:20:00Z</dcterms:modified>
</cp:coreProperties>
</file>